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7D3" w:rsidRPr="009C5B00" w:rsidRDefault="009C5B00">
      <w:pPr>
        <w:rPr>
          <w:rFonts w:ascii="Century Gothic" w:hAnsi="Century Gothic"/>
          <w:b/>
        </w:rPr>
      </w:pPr>
      <w:r w:rsidRPr="009C5B00">
        <w:rPr>
          <w:rFonts w:ascii="Century Gothic" w:hAnsi="Century Gothic"/>
          <w:b/>
        </w:rPr>
        <w:t xml:space="preserve">Year 1 art overview </w:t>
      </w:r>
    </w:p>
    <w:p w:rsidR="00002579" w:rsidRDefault="00002579"/>
    <w:tbl>
      <w:tblPr>
        <w:tblStyle w:val="TableGrid"/>
        <w:tblW w:w="15588" w:type="dxa"/>
        <w:tblLook w:val="04A0" w:firstRow="1" w:lastRow="0" w:firstColumn="1" w:lastColumn="0" w:noHBand="0" w:noVBand="1"/>
      </w:tblPr>
      <w:tblGrid>
        <w:gridCol w:w="1097"/>
        <w:gridCol w:w="1592"/>
        <w:gridCol w:w="4299"/>
        <w:gridCol w:w="4300"/>
        <w:gridCol w:w="4300"/>
      </w:tblGrid>
      <w:tr w:rsidR="00002579" w:rsidTr="00002579">
        <w:trPr>
          <w:trHeight w:val="380"/>
        </w:trPr>
        <w:tc>
          <w:tcPr>
            <w:tcW w:w="1097" w:type="dxa"/>
          </w:tcPr>
          <w:p w:rsidR="00002579" w:rsidRPr="00D24458" w:rsidRDefault="00002579" w:rsidP="0000257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</w:tcPr>
          <w:p w:rsidR="00002579" w:rsidRPr="00D24458" w:rsidRDefault="00002579" w:rsidP="0000257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D24458">
              <w:rPr>
                <w:rFonts w:ascii="Century Gothic" w:hAnsi="Century Gothic"/>
                <w:b/>
                <w:bCs/>
                <w:sz w:val="16"/>
                <w:szCs w:val="16"/>
              </w:rPr>
              <w:t>KS1 National Curriculum</w:t>
            </w:r>
          </w:p>
          <w:p w:rsidR="00002579" w:rsidRPr="00891409" w:rsidRDefault="00002579" w:rsidP="00002579">
            <w:pPr>
              <w:rPr>
                <w:rFonts w:ascii="Century Gothic" w:hAnsi="Century Gothic"/>
                <w:sz w:val="16"/>
                <w:szCs w:val="16"/>
              </w:rPr>
            </w:pPr>
            <w:r w:rsidRPr="00D24458">
              <w:rPr>
                <w:rFonts w:ascii="Century Gothic" w:hAnsi="Century Gothic"/>
                <w:sz w:val="16"/>
                <w:szCs w:val="16"/>
              </w:rPr>
              <w:t>Pupils should be taught:</w:t>
            </w:r>
          </w:p>
        </w:tc>
        <w:tc>
          <w:tcPr>
            <w:tcW w:w="4299" w:type="dxa"/>
            <w:shd w:val="clear" w:color="auto" w:fill="FFFFFF" w:themeFill="background1"/>
          </w:tcPr>
          <w:p w:rsidR="00002579" w:rsidRDefault="00002579" w:rsidP="00D20A31">
            <w:pPr>
              <w:rPr>
                <w:rFonts w:ascii="Century Gothic" w:hAnsi="Century Gothic"/>
                <w:b/>
                <w:sz w:val="16"/>
                <w:szCs w:val="18"/>
              </w:rPr>
            </w:pPr>
            <w:r w:rsidRPr="003055A5">
              <w:rPr>
                <w:rFonts w:ascii="Century Gothic" w:hAnsi="Century Gothic"/>
                <w:b/>
                <w:sz w:val="16"/>
                <w:szCs w:val="18"/>
              </w:rPr>
              <w:t xml:space="preserve">Drawing </w:t>
            </w:r>
          </w:p>
          <w:p w:rsidR="00002579" w:rsidRPr="00FC1785" w:rsidRDefault="00002579" w:rsidP="00D20A31">
            <w:pPr>
              <w:rPr>
                <w:rFonts w:ascii="Century Gothic" w:hAnsi="Century Gothic"/>
                <w:sz w:val="16"/>
                <w:szCs w:val="16"/>
              </w:rPr>
            </w:pPr>
            <w:r w:rsidRPr="003055A5">
              <w:rPr>
                <w:rFonts w:ascii="Century Gothic" w:hAnsi="Century Gothic"/>
                <w:sz w:val="16"/>
                <w:szCs w:val="18"/>
              </w:rPr>
              <w:t xml:space="preserve">Exploring line and shape </w:t>
            </w:r>
          </w:p>
        </w:tc>
        <w:tc>
          <w:tcPr>
            <w:tcW w:w="4300" w:type="dxa"/>
            <w:shd w:val="clear" w:color="auto" w:fill="FFFFFF" w:themeFill="background1"/>
          </w:tcPr>
          <w:p w:rsidR="00002579" w:rsidRPr="00891409" w:rsidRDefault="00002579" w:rsidP="00D20A31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Sculpture and 3D</w:t>
            </w:r>
          </w:p>
          <w:p w:rsidR="00002579" w:rsidRPr="00FC1785" w:rsidRDefault="00002579" w:rsidP="00D20A3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Paper play</w:t>
            </w:r>
          </w:p>
        </w:tc>
        <w:tc>
          <w:tcPr>
            <w:tcW w:w="4300" w:type="dxa"/>
            <w:shd w:val="clear" w:color="auto" w:fill="FFFFFF" w:themeFill="background1"/>
          </w:tcPr>
          <w:p w:rsidR="00002579" w:rsidRDefault="00002579" w:rsidP="003055A5">
            <w:pPr>
              <w:rPr>
                <w:rFonts w:ascii="Century Gothic" w:hAnsi="Century Gothic"/>
                <w:b/>
                <w:sz w:val="16"/>
                <w:szCs w:val="18"/>
              </w:rPr>
            </w:pPr>
            <w:r w:rsidRPr="003055A5">
              <w:rPr>
                <w:rFonts w:ascii="Century Gothic" w:hAnsi="Century Gothic"/>
                <w:b/>
                <w:sz w:val="16"/>
                <w:szCs w:val="18"/>
              </w:rPr>
              <w:t>Painting &amp; mixed media</w:t>
            </w:r>
          </w:p>
          <w:p w:rsidR="00002579" w:rsidRPr="00FC1785" w:rsidRDefault="00002579" w:rsidP="003055A5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8"/>
              </w:rPr>
              <w:t>L</w:t>
            </w:r>
            <w:r w:rsidRPr="003055A5">
              <w:rPr>
                <w:rFonts w:ascii="Century Gothic" w:hAnsi="Century Gothic"/>
                <w:sz w:val="16"/>
                <w:szCs w:val="18"/>
              </w:rPr>
              <w:t>earning about paint and brush control</w:t>
            </w:r>
          </w:p>
        </w:tc>
      </w:tr>
      <w:tr w:rsidR="00CD6B2D" w:rsidTr="00002579">
        <w:trPr>
          <w:trHeight w:val="380"/>
        </w:trPr>
        <w:tc>
          <w:tcPr>
            <w:tcW w:w="1097" w:type="dxa"/>
          </w:tcPr>
          <w:p w:rsidR="00CD6B2D" w:rsidRPr="00D24458" w:rsidRDefault="00CD6B2D" w:rsidP="0000257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Key skills</w:t>
            </w:r>
          </w:p>
        </w:tc>
        <w:tc>
          <w:tcPr>
            <w:tcW w:w="1592" w:type="dxa"/>
          </w:tcPr>
          <w:p w:rsidR="00CD6B2D" w:rsidRPr="00CD6B2D" w:rsidRDefault="00CD6B2D" w:rsidP="00CD6B2D">
            <w:pPr>
              <w:tabs>
                <w:tab w:val="left" w:pos="112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D6B2D">
              <w:rPr>
                <w:rFonts w:ascii="Century Gothic" w:hAnsi="Century Gothic"/>
                <w:sz w:val="16"/>
                <w:szCs w:val="16"/>
              </w:rPr>
              <w:t>To use a range of materials creatively to design and make products.</w:t>
            </w:r>
          </w:p>
          <w:p w:rsidR="00CD6B2D" w:rsidRDefault="00CD6B2D" w:rsidP="00CD6B2D">
            <w:pPr>
              <w:pStyle w:val="ListParagraph"/>
              <w:tabs>
                <w:tab w:val="left" w:pos="112"/>
              </w:tabs>
              <w:spacing w:after="0" w:line="240" w:lineRule="auto"/>
              <w:ind w:left="0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D24458">
              <w:rPr>
                <w:rFonts w:ascii="Century Gothic" w:hAnsi="Century Gothic"/>
                <w:sz w:val="16"/>
                <w:szCs w:val="16"/>
              </w:rPr>
              <w:t>To use drawing, painting and sculpture to develop and share their ideas, experiences and imagination.</w:t>
            </w:r>
          </w:p>
          <w:p w:rsidR="00CD6B2D" w:rsidRPr="00CD6B2D" w:rsidRDefault="00CD6B2D" w:rsidP="00CD6B2D">
            <w:pPr>
              <w:pStyle w:val="ListParagraph"/>
              <w:tabs>
                <w:tab w:val="left" w:pos="112"/>
              </w:tabs>
              <w:spacing w:after="0" w:line="240" w:lineRule="auto"/>
              <w:ind w:left="0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D24458">
              <w:rPr>
                <w:rFonts w:ascii="Century Gothic" w:hAnsi="Century Gothic"/>
                <w:sz w:val="16"/>
                <w:szCs w:val="16"/>
              </w:rPr>
              <w:t>To develop a wide range of art and design techniques in using colour, pattern, texture, line, shape, form and space</w:t>
            </w:r>
          </w:p>
        </w:tc>
        <w:tc>
          <w:tcPr>
            <w:tcW w:w="4299" w:type="dxa"/>
            <w:shd w:val="clear" w:color="auto" w:fill="FFFFFF" w:themeFill="background1"/>
          </w:tcPr>
          <w:p w:rsidR="00CD6B2D" w:rsidRPr="009C5B00" w:rsidRDefault="00CD6B2D" w:rsidP="00CD6B2D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9C5B00">
              <w:rPr>
                <w:rFonts w:ascii="Century Gothic" w:hAnsi="Century Gothic"/>
                <w:b/>
                <w:bCs/>
                <w:sz w:val="16"/>
                <w:szCs w:val="16"/>
              </w:rPr>
              <w:t>Generating ideas:</w:t>
            </w:r>
          </w:p>
          <w:p w:rsidR="00CD6B2D" w:rsidRDefault="00CD6B2D" w:rsidP="00CD6B2D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9C5B00">
              <w:rPr>
                <w:rFonts w:ascii="Century Gothic" w:hAnsi="Century Gothic"/>
                <w:bCs/>
                <w:sz w:val="16"/>
                <w:szCs w:val="16"/>
              </w:rPr>
              <w:t>Explore their own ideas using a range of media.</w:t>
            </w:r>
          </w:p>
          <w:p w:rsidR="00CD6B2D" w:rsidRPr="009C5B00" w:rsidRDefault="00CD6B2D" w:rsidP="00CD6B2D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9C5B00">
              <w:rPr>
                <w:rFonts w:ascii="Century Gothic" w:hAnsi="Century Gothic"/>
                <w:b/>
                <w:bCs/>
                <w:sz w:val="16"/>
                <w:szCs w:val="16"/>
              </w:rPr>
              <w:t>Using sketchbooks:</w:t>
            </w:r>
          </w:p>
          <w:p w:rsidR="00CD6B2D" w:rsidRPr="009C5B00" w:rsidRDefault="00CD6B2D" w:rsidP="00CD6B2D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9C5B00">
              <w:rPr>
                <w:rFonts w:ascii="Century Gothic" w:hAnsi="Century Gothic"/>
                <w:bCs/>
                <w:sz w:val="16"/>
                <w:szCs w:val="16"/>
              </w:rPr>
              <w:t>Use sketchbooks to explore ideas.</w:t>
            </w:r>
          </w:p>
          <w:p w:rsidR="00CD6B2D" w:rsidRPr="009C5B00" w:rsidRDefault="00CD6B2D" w:rsidP="00CD6B2D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9C5B00">
              <w:rPr>
                <w:rFonts w:ascii="Century Gothic" w:hAnsi="Century Gothic"/>
                <w:b/>
                <w:bCs/>
                <w:sz w:val="16"/>
                <w:szCs w:val="16"/>
              </w:rPr>
              <w:t>Making skills:</w:t>
            </w:r>
          </w:p>
          <w:p w:rsidR="00CD6B2D" w:rsidRPr="009C5B00" w:rsidRDefault="00CD6B2D" w:rsidP="00CD6B2D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9C5B00">
              <w:rPr>
                <w:rFonts w:ascii="Century Gothic" w:hAnsi="Century Gothic"/>
                <w:bCs/>
                <w:sz w:val="16"/>
                <w:szCs w:val="16"/>
              </w:rPr>
              <w:t>Developing some control when using a wide range of tools to draw, paint and create crafts and sculptures.</w:t>
            </w:r>
          </w:p>
          <w:p w:rsidR="00CD6B2D" w:rsidRPr="009C5B00" w:rsidRDefault="00CD6B2D" w:rsidP="00CD6B2D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9C5B00">
              <w:rPr>
                <w:rFonts w:ascii="Century Gothic" w:hAnsi="Century Gothic"/>
                <w:bCs/>
                <w:sz w:val="16"/>
                <w:szCs w:val="16"/>
              </w:rPr>
              <w:t>Make choices about which materials to use to create an effect.</w:t>
            </w:r>
          </w:p>
          <w:p w:rsidR="00CD6B2D" w:rsidRDefault="00CD6B2D" w:rsidP="00CD6B2D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9C5B00">
              <w:rPr>
                <w:rFonts w:ascii="Century Gothic" w:hAnsi="Century Gothic"/>
                <w:bCs/>
                <w:sz w:val="16"/>
                <w:szCs w:val="16"/>
              </w:rPr>
              <w:t>Develop observational skills to look more closely.</w:t>
            </w:r>
          </w:p>
          <w:p w:rsidR="00CD6B2D" w:rsidRPr="00DD7D52" w:rsidRDefault="00CD6B2D" w:rsidP="00CD6B2D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bCs/>
                <w:sz w:val="16"/>
                <w:szCs w:val="16"/>
              </w:rPr>
              <w:t>Evaluating and analysing:</w:t>
            </w:r>
          </w:p>
          <w:p w:rsidR="00CD6B2D" w:rsidRPr="009C5B00" w:rsidRDefault="00CD6B2D" w:rsidP="00CD6B2D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9C5B00">
              <w:rPr>
                <w:rFonts w:ascii="Century Gothic" w:hAnsi="Century Gothic"/>
                <w:bCs/>
                <w:sz w:val="16"/>
                <w:szCs w:val="16"/>
              </w:rPr>
              <w:t>Describe and compare features of their own and others’ artwork.</w:t>
            </w:r>
          </w:p>
          <w:p w:rsidR="00CD6B2D" w:rsidRPr="003055A5" w:rsidRDefault="00CD6B2D" w:rsidP="00CD6B2D">
            <w:pPr>
              <w:rPr>
                <w:rFonts w:ascii="Century Gothic" w:hAnsi="Century Gothic"/>
                <w:b/>
                <w:sz w:val="16"/>
                <w:szCs w:val="18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9C5B00">
              <w:rPr>
                <w:rFonts w:ascii="Century Gothic" w:hAnsi="Century Gothic"/>
                <w:bCs/>
                <w:sz w:val="16"/>
                <w:szCs w:val="16"/>
              </w:rPr>
              <w:t>Evaluate art with an understanding of how art can be varied and made in different ways and by different people.</w:t>
            </w:r>
          </w:p>
        </w:tc>
        <w:tc>
          <w:tcPr>
            <w:tcW w:w="4300" w:type="dxa"/>
            <w:shd w:val="clear" w:color="auto" w:fill="FFFFFF" w:themeFill="background1"/>
          </w:tcPr>
          <w:p w:rsidR="00CD6B2D" w:rsidRPr="00E65FEE" w:rsidRDefault="00CD6B2D" w:rsidP="00CD6B2D">
            <w:pPr>
              <w:shd w:val="clear" w:color="auto" w:fill="FFFFFF" w:themeFill="background1"/>
              <w:rPr>
                <w:rFonts w:ascii="Century Gothic" w:eastAsia="Times New Roman" w:hAnsi="Century Gothic"/>
                <w:b/>
                <w:color w:val="222222"/>
                <w:sz w:val="16"/>
                <w:szCs w:val="16"/>
                <w:lang w:eastAsia="en-GB"/>
              </w:rPr>
            </w:pPr>
            <w:r w:rsidRPr="003055A5"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16"/>
                <w:lang w:eastAsia="en-GB"/>
              </w:rPr>
              <w:t>Generating ideas:</w:t>
            </w:r>
          </w:p>
          <w:p w:rsidR="00CD6B2D" w:rsidRPr="00E65FEE" w:rsidRDefault="00CD6B2D" w:rsidP="00CD6B2D">
            <w:pPr>
              <w:shd w:val="clear" w:color="auto" w:fill="FFFFFF" w:themeFill="background1"/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E65FEE"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>Explore their own ideas using a range of media.</w:t>
            </w:r>
          </w:p>
          <w:p w:rsidR="00CD6B2D" w:rsidRDefault="00CD6B2D" w:rsidP="00CD6B2D">
            <w:pPr>
              <w:shd w:val="clear" w:color="auto" w:fill="FFFFFF" w:themeFill="background1"/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16"/>
                <w:lang w:eastAsia="en-GB"/>
              </w:rPr>
            </w:pPr>
            <w:r w:rsidRPr="00E65FEE"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16"/>
                <w:lang w:eastAsia="en-GB"/>
              </w:rPr>
              <w:t>Using sketchbooks:</w:t>
            </w:r>
          </w:p>
          <w:p w:rsidR="00CD6B2D" w:rsidRDefault="00CD6B2D" w:rsidP="00CD6B2D">
            <w:pPr>
              <w:shd w:val="clear" w:color="auto" w:fill="FFFFFF" w:themeFill="background1"/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E65FEE"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>Use sketchbooks to explore ideas.</w:t>
            </w:r>
          </w:p>
          <w:p w:rsidR="00CD6B2D" w:rsidRPr="00E65FEE" w:rsidRDefault="00CD6B2D" w:rsidP="00CD6B2D">
            <w:pPr>
              <w:shd w:val="clear" w:color="auto" w:fill="FFFFFF" w:themeFill="background1"/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</w:pPr>
            <w:r w:rsidRPr="00E65FEE"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16"/>
                <w:lang w:eastAsia="en-GB"/>
              </w:rPr>
              <w:t>Making skills:</w:t>
            </w:r>
          </w:p>
          <w:p w:rsidR="00CD6B2D" w:rsidRDefault="00CD6B2D" w:rsidP="00CD6B2D">
            <w:pPr>
              <w:shd w:val="clear" w:color="auto" w:fill="FFFFFF" w:themeFill="background1"/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E65FEE"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>Develop some control when using a wide range of tools to draw, paint and create crafts and sculptures.</w:t>
            </w:r>
          </w:p>
          <w:p w:rsidR="00CD6B2D" w:rsidRPr="00E65FEE" w:rsidRDefault="00CD6B2D" w:rsidP="00CD6B2D">
            <w:pPr>
              <w:shd w:val="clear" w:color="auto" w:fill="FFFFFF" w:themeFill="background1"/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E65FEE"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>Explore and analyse a wider variety of ways to join and fix materials in place.</w:t>
            </w:r>
          </w:p>
          <w:p w:rsidR="00CD6B2D" w:rsidRPr="00E65FEE" w:rsidRDefault="00CD6B2D" w:rsidP="00CD6B2D">
            <w:pPr>
              <w:shd w:val="clear" w:color="auto" w:fill="FFFFFF" w:themeFill="background1"/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</w:pPr>
            <w:r w:rsidRPr="00E65FEE"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16"/>
                <w:lang w:eastAsia="en-GB"/>
              </w:rPr>
              <w:t>Evaluating and analysing:</w:t>
            </w:r>
          </w:p>
          <w:p w:rsidR="00CD6B2D" w:rsidRPr="00E65FEE" w:rsidRDefault="00CD6B2D" w:rsidP="00CD6B2D">
            <w:pPr>
              <w:shd w:val="clear" w:color="auto" w:fill="FFFFFF" w:themeFill="background1"/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E65FEE"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>Describe and compare features of their own and others’ artwork.</w:t>
            </w:r>
          </w:p>
          <w:p w:rsidR="00CD6B2D" w:rsidRDefault="00CD6B2D" w:rsidP="00CD6B2D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E65FEE">
              <w:rPr>
                <w:rFonts w:ascii="Century Gothic" w:eastAsia="Times New Roman" w:hAnsi="Century Gothic"/>
                <w:color w:val="222222"/>
                <w:sz w:val="16"/>
                <w:szCs w:val="16"/>
                <w:lang w:eastAsia="en-GB"/>
              </w:rPr>
              <w:t>Evaluate art with an understanding of how art can be varied and made in different ways and by different people.</w:t>
            </w:r>
          </w:p>
        </w:tc>
        <w:tc>
          <w:tcPr>
            <w:tcW w:w="4300" w:type="dxa"/>
            <w:shd w:val="clear" w:color="auto" w:fill="FFFFFF" w:themeFill="background1"/>
          </w:tcPr>
          <w:p w:rsidR="00CD6B2D" w:rsidRDefault="00CD6B2D" w:rsidP="00CD6B2D">
            <w:pPr>
              <w:pStyle w:val="ListParagraph"/>
              <w:tabs>
                <w:tab w:val="left" w:pos="155"/>
              </w:tabs>
              <w:spacing w:after="0" w:line="240" w:lineRule="auto"/>
              <w:ind w:left="-11" w:firstLine="11"/>
              <w:rPr>
                <w:rFonts w:ascii="Century Gothic" w:hAnsi="Century Gothic"/>
                <w:b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sz w:val="16"/>
                <w:szCs w:val="16"/>
              </w:rPr>
              <w:t>Generating ideas</w:t>
            </w:r>
            <w:r>
              <w:rPr>
                <w:rFonts w:ascii="Century Gothic" w:hAnsi="Century Gothic"/>
                <w:b/>
                <w:sz w:val="16"/>
                <w:szCs w:val="16"/>
              </w:rPr>
              <w:t>:</w:t>
            </w:r>
          </w:p>
          <w:p w:rsidR="00CD6B2D" w:rsidRPr="00DD7D52" w:rsidRDefault="00CD6B2D" w:rsidP="00CD6B2D">
            <w:pPr>
              <w:pStyle w:val="ListParagraph"/>
              <w:tabs>
                <w:tab w:val="left" w:pos="155"/>
              </w:tabs>
              <w:spacing w:after="0" w:line="240" w:lineRule="auto"/>
              <w:ind w:left="-11" w:firstLine="11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sz w:val="16"/>
                <w:szCs w:val="16"/>
              </w:rPr>
              <w:t>Explore their own ideas using a range of media.</w:t>
            </w:r>
          </w:p>
          <w:p w:rsidR="00CD6B2D" w:rsidRPr="00DD7D52" w:rsidRDefault="00CD6B2D" w:rsidP="00CD6B2D">
            <w:pPr>
              <w:pStyle w:val="ListParagraph"/>
              <w:tabs>
                <w:tab w:val="left" w:pos="155"/>
              </w:tabs>
              <w:spacing w:after="0" w:line="240" w:lineRule="auto"/>
              <w:ind w:left="-11" w:firstLine="11"/>
              <w:rPr>
                <w:rFonts w:ascii="Century Gothic" w:hAnsi="Century Gothic"/>
                <w:b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sz w:val="16"/>
                <w:szCs w:val="16"/>
              </w:rPr>
              <w:t>Using sketchbooks:</w:t>
            </w:r>
          </w:p>
          <w:p w:rsidR="00CD6B2D" w:rsidRPr="00DD7D52" w:rsidRDefault="00CD6B2D" w:rsidP="00CD6B2D">
            <w:pPr>
              <w:pStyle w:val="ListParagraph"/>
              <w:tabs>
                <w:tab w:val="left" w:pos="155"/>
              </w:tabs>
              <w:spacing w:after="0" w:line="240" w:lineRule="auto"/>
              <w:ind w:left="-11" w:firstLine="11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sz w:val="16"/>
                <w:szCs w:val="16"/>
              </w:rPr>
              <w:t>Use sketchbooks to explore ideas.</w:t>
            </w:r>
          </w:p>
          <w:p w:rsidR="00CD6B2D" w:rsidRDefault="00CD6B2D" w:rsidP="00CD6B2D">
            <w:pPr>
              <w:pStyle w:val="ListParagraph"/>
              <w:tabs>
                <w:tab w:val="left" w:pos="155"/>
              </w:tabs>
              <w:spacing w:after="0" w:line="240" w:lineRule="auto"/>
              <w:ind w:left="-11" w:firstLine="11"/>
              <w:rPr>
                <w:rFonts w:ascii="Century Gothic" w:hAnsi="Century Gothic"/>
                <w:b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sz w:val="16"/>
                <w:szCs w:val="16"/>
              </w:rPr>
              <w:t>Making skills:</w:t>
            </w:r>
          </w:p>
          <w:p w:rsidR="00CD6B2D" w:rsidRPr="00DD7D52" w:rsidRDefault="00CD6B2D" w:rsidP="00CD6B2D">
            <w:pPr>
              <w:pStyle w:val="ListParagraph"/>
              <w:tabs>
                <w:tab w:val="left" w:pos="155"/>
              </w:tabs>
              <w:spacing w:after="0" w:line="240" w:lineRule="auto"/>
              <w:ind w:left="-11" w:firstLine="11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sz w:val="16"/>
                <w:szCs w:val="16"/>
              </w:rPr>
              <w:t>Develop some control when using a wide range of tools to draw, paint and create crafts and sculptures.</w:t>
            </w:r>
          </w:p>
          <w:p w:rsidR="00CD6B2D" w:rsidRPr="00DD7D52" w:rsidRDefault="00CD6B2D" w:rsidP="00CD6B2D">
            <w:pPr>
              <w:pStyle w:val="ListParagraph"/>
              <w:tabs>
                <w:tab w:val="left" w:pos="155"/>
              </w:tabs>
              <w:spacing w:after="0" w:line="240" w:lineRule="auto"/>
              <w:ind w:left="-11" w:firstLine="11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sz w:val="16"/>
                <w:szCs w:val="16"/>
              </w:rPr>
              <w:t>Make choices about which materials to use to create an effect.</w:t>
            </w:r>
          </w:p>
          <w:p w:rsidR="00CD6B2D" w:rsidRPr="00DD7D52" w:rsidRDefault="00CD6B2D" w:rsidP="00CD6B2D">
            <w:pPr>
              <w:pStyle w:val="ListParagraph"/>
              <w:tabs>
                <w:tab w:val="left" w:pos="155"/>
              </w:tabs>
              <w:spacing w:after="0" w:line="240" w:lineRule="auto"/>
              <w:ind w:left="-11" w:firstLine="11"/>
              <w:rPr>
                <w:rFonts w:ascii="Century Gothic" w:hAnsi="Century Gothic"/>
                <w:b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sz w:val="16"/>
                <w:szCs w:val="16"/>
              </w:rPr>
              <w:t xml:space="preserve">Evaluating and analysing: </w:t>
            </w:r>
          </w:p>
          <w:p w:rsidR="00CD6B2D" w:rsidRPr="00DD7D52" w:rsidRDefault="00CD6B2D" w:rsidP="00CD6B2D">
            <w:pPr>
              <w:pStyle w:val="ListParagraph"/>
              <w:tabs>
                <w:tab w:val="left" w:pos="155"/>
              </w:tabs>
              <w:spacing w:after="0" w:line="240" w:lineRule="auto"/>
              <w:ind w:left="-11" w:firstLine="11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sz w:val="16"/>
                <w:szCs w:val="16"/>
              </w:rPr>
              <w:t>Describe and compare features of their own and others’ artwork.</w:t>
            </w:r>
          </w:p>
          <w:p w:rsidR="00CD6B2D" w:rsidRPr="00DD7D52" w:rsidRDefault="00CD6B2D" w:rsidP="00CD6B2D">
            <w:pPr>
              <w:pStyle w:val="ListParagraph"/>
              <w:tabs>
                <w:tab w:val="left" w:pos="155"/>
              </w:tabs>
              <w:spacing w:after="0" w:line="240" w:lineRule="auto"/>
              <w:ind w:left="-11" w:firstLine="11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sz w:val="16"/>
                <w:szCs w:val="16"/>
              </w:rPr>
              <w:t>Evaluate art with an understanding of how art can be varied and made in different ways and by different people.</w:t>
            </w:r>
          </w:p>
          <w:p w:rsidR="00CD6B2D" w:rsidRPr="003055A5" w:rsidRDefault="00CD6B2D" w:rsidP="003055A5">
            <w:pPr>
              <w:rPr>
                <w:rFonts w:ascii="Century Gothic" w:hAnsi="Century Gothic"/>
                <w:b/>
                <w:sz w:val="16"/>
                <w:szCs w:val="18"/>
              </w:rPr>
            </w:pPr>
          </w:p>
        </w:tc>
      </w:tr>
      <w:tr w:rsidR="00002579" w:rsidTr="00CD6B2D">
        <w:trPr>
          <w:trHeight w:val="553"/>
        </w:trPr>
        <w:tc>
          <w:tcPr>
            <w:tcW w:w="1097" w:type="dxa"/>
            <w:shd w:val="clear" w:color="auto" w:fill="D9E2F3" w:themeFill="accent1" w:themeFillTint="33"/>
          </w:tcPr>
          <w:p w:rsidR="00002579" w:rsidRDefault="00002579" w:rsidP="00D20A31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Key knowledge</w:t>
            </w:r>
          </w:p>
        </w:tc>
        <w:tc>
          <w:tcPr>
            <w:tcW w:w="1592" w:type="dxa"/>
            <w:shd w:val="clear" w:color="auto" w:fill="D9E2F3" w:themeFill="accent1" w:themeFillTint="33"/>
          </w:tcPr>
          <w:p w:rsidR="00002579" w:rsidRDefault="00002579" w:rsidP="00D20A31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4299" w:type="dxa"/>
            <w:shd w:val="clear" w:color="auto" w:fill="D9E2F3" w:themeFill="accent1" w:themeFillTint="33"/>
          </w:tcPr>
          <w:p w:rsidR="00002579" w:rsidRPr="00DD7D52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bCs/>
                <w:sz w:val="16"/>
                <w:szCs w:val="16"/>
              </w:rPr>
              <w:t>Making skills (formal elements):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* Shape: 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Know a range of common shapes so they can identify and use them in their artwork. 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bCs/>
                <w:sz w:val="16"/>
                <w:szCs w:val="16"/>
              </w:rPr>
              <w:t>* Line: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 Know using different tools or using the same tool in different ways can create different types of lines. 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bCs/>
                <w:sz w:val="16"/>
                <w:szCs w:val="16"/>
              </w:rPr>
              <w:t>* Pattern: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 Know lines can create patterns like zig zags and wavy lines. 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bCs/>
                <w:sz w:val="16"/>
                <w:szCs w:val="16"/>
              </w:rPr>
              <w:t>* Texture: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 Know different tools, and how they are used, create different types of marks. 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bCs/>
                <w:sz w:val="16"/>
                <w:szCs w:val="16"/>
              </w:rPr>
              <w:t>* Tone: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 Know changing pressure when drawing can create light and dark tones. </w:t>
            </w:r>
          </w:p>
          <w:p w:rsidR="00002579" w:rsidRPr="00DD7D52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bCs/>
                <w:sz w:val="16"/>
                <w:szCs w:val="16"/>
              </w:rPr>
              <w:t>* Space: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 Know they can arrange parts of a familiar subject so their artwork looks recognisable.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</w:p>
          <w:p w:rsidR="00002579" w:rsidRPr="00DD7D52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DD7D52">
              <w:rPr>
                <w:rFonts w:ascii="Century Gothic" w:hAnsi="Century Gothic"/>
                <w:b/>
                <w:bCs/>
                <w:sz w:val="16"/>
                <w:szCs w:val="16"/>
              </w:rPr>
              <w:t>Making skills: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Drawing different lines by varying control and pressure, e.g. straight, wavy, zig zags, broken, lighter, darker etc. 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Noticing 2D shapes within objects and how they can be used to form the ‘bones’ of a drawing. 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>*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Drawing and combining geometric shapes. 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Identifying known shapes (in different sizes and orientations*) in objects, scenes or images they wish to draw. 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Recognising that applying more pressure when drawing or colouring, gives a darker tone. </w:t>
            </w:r>
          </w:p>
          <w:p w:rsidR="00002579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lastRenderedPageBreak/>
              <w:t xml:space="preserve">* 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Creating an area with a single, consistent tone when colouring/shading. </w:t>
            </w:r>
          </w:p>
          <w:p w:rsidR="00002579" w:rsidRPr="00E554D0" w:rsidRDefault="00002579" w:rsidP="00DD7D52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>Demonstrating a growing spatial awareness to represent the position and size of objects, e.g. grounded trees.</w:t>
            </w:r>
          </w:p>
        </w:tc>
        <w:tc>
          <w:tcPr>
            <w:tcW w:w="4300" w:type="dxa"/>
            <w:shd w:val="clear" w:color="auto" w:fill="D9E2F3" w:themeFill="accent1" w:themeFillTint="33"/>
          </w:tcPr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27"/>
                <w:lang w:eastAsia="en-GB"/>
              </w:rPr>
            </w:pPr>
            <w:r w:rsidRPr="009C5B00"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27"/>
                <w:lang w:eastAsia="en-GB"/>
              </w:rPr>
              <w:lastRenderedPageBreak/>
              <w:t>Making skills (formal elements):</w:t>
            </w:r>
          </w:p>
          <w:p w:rsidR="00002579" w:rsidRPr="009C5B00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27"/>
                <w:lang w:eastAsia="en-GB"/>
              </w:rPr>
              <w:t>Form: 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Know paper can change from 2D to 3D by folding, rolling and scrunching it.</w:t>
            </w:r>
          </w:p>
          <w:p w:rsidR="00002579" w:rsidRPr="009C5B00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27"/>
                <w:lang w:eastAsia="en-GB"/>
              </w:rPr>
              <w:t>Form: 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Know that three dimensional art is called sculpture.</w:t>
            </w:r>
          </w:p>
          <w:p w:rsidR="00002579" w:rsidRPr="009C5B00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27"/>
                <w:lang w:eastAsia="en-GB"/>
              </w:rPr>
              <w:t>Shape: 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Know a range of common shapes so they can identify and use them in their artwork.</w:t>
            </w:r>
          </w:p>
          <w:p w:rsidR="00002579" w:rsidRPr="009C5B00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27"/>
                <w:lang w:eastAsia="en-GB"/>
              </w:rPr>
              <w:t>Shape: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 Know paper can be shaped by cutting and folding it.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27"/>
                <w:lang w:eastAsia="en-GB"/>
              </w:rPr>
              <w:t>Space: 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Know they can arrange parts of a familiar subject so their artwork looks recognisable.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27"/>
                <w:lang w:eastAsia="en-GB"/>
              </w:rPr>
            </w:pP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27"/>
                <w:lang w:eastAsia="en-GB"/>
              </w:rPr>
            </w:pPr>
            <w:r w:rsidRPr="009C5B00">
              <w:rPr>
                <w:rFonts w:ascii="Century Gothic" w:eastAsia="Times New Roman" w:hAnsi="Century Gothic"/>
                <w:b/>
                <w:bCs/>
                <w:color w:val="222222"/>
                <w:sz w:val="16"/>
                <w:szCs w:val="27"/>
                <w:lang w:eastAsia="en-GB"/>
              </w:rPr>
              <w:t>Making skills: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How to roll and fold paper.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How to cut shapes from paper and card.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How to cut and glue paper to make 3D structures.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How to decide the best way to glue something.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How to create a variety of shapes in paper, e.g. spiral, zig-zag.</w:t>
            </w:r>
          </w:p>
          <w:p w:rsidR="00002579" w:rsidRPr="009C5B00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How to make larger structures using newspaper rolls.</w:t>
            </w:r>
          </w:p>
        </w:tc>
        <w:tc>
          <w:tcPr>
            <w:tcW w:w="4300" w:type="dxa"/>
            <w:shd w:val="clear" w:color="auto" w:fill="D9E2F3" w:themeFill="accent1" w:themeFillTint="33"/>
          </w:tcPr>
          <w:p w:rsidR="00002579" w:rsidRPr="0060013E" w:rsidRDefault="00002579" w:rsidP="00002579">
            <w:pPr>
              <w:pStyle w:val="NormalWeb"/>
              <w:shd w:val="clear" w:color="auto" w:fill="D9E2F3" w:themeFill="accent1" w:themeFillTint="33"/>
              <w:spacing w:before="0" w:beforeAutospacing="0" w:after="0" w:afterAutospacing="0"/>
              <w:rPr>
                <w:rStyle w:val="Strong"/>
                <w:rFonts w:ascii="Century Gothic" w:hAnsi="Century Gothic"/>
                <w:color w:val="222222"/>
                <w:sz w:val="16"/>
                <w:szCs w:val="16"/>
              </w:rPr>
            </w:pPr>
            <w:r w:rsidRPr="0060013E">
              <w:rPr>
                <w:rStyle w:val="Strong"/>
                <w:rFonts w:ascii="Century Gothic" w:hAnsi="Century Gothic"/>
                <w:color w:val="222222"/>
                <w:sz w:val="16"/>
                <w:szCs w:val="16"/>
              </w:rPr>
              <w:t>Making skills (formal elements):</w:t>
            </w:r>
          </w:p>
          <w:p w:rsidR="00002579" w:rsidRPr="0060013E" w:rsidRDefault="00002579" w:rsidP="00002579">
            <w:pPr>
              <w:pStyle w:val="NormalWeb"/>
              <w:shd w:val="clear" w:color="auto" w:fill="D9E2F3" w:themeFill="accent1" w:themeFillTint="33"/>
              <w:spacing w:before="0" w:beforeAutospacing="0" w:after="0" w:afterAutospacing="0"/>
              <w:rPr>
                <w:rFonts w:ascii="Century Gothic" w:hAnsi="Century Gothic"/>
                <w:color w:val="222222"/>
                <w:sz w:val="16"/>
                <w:szCs w:val="16"/>
              </w:rPr>
            </w:pPr>
            <w:r w:rsidRPr="0060013E">
              <w:rPr>
                <w:rStyle w:val="Strong"/>
                <w:rFonts w:ascii="Century Gothic" w:hAnsi="Century Gothic"/>
                <w:color w:val="222222"/>
                <w:sz w:val="16"/>
                <w:szCs w:val="16"/>
              </w:rPr>
              <w:t>* Colour: </w:t>
            </w:r>
            <w:r w:rsidRPr="0060013E">
              <w:rPr>
                <w:rStyle w:val="Strong"/>
                <w:rFonts w:ascii="Century Gothic" w:hAnsi="Century Gothic"/>
                <w:b w:val="0"/>
                <w:bCs w:val="0"/>
                <w:color w:val="222222"/>
                <w:sz w:val="16"/>
                <w:szCs w:val="16"/>
              </w:rPr>
              <w:t>Know that the primary colours are red, yellow and blue.</w:t>
            </w:r>
          </w:p>
          <w:p w:rsidR="00002579" w:rsidRPr="0060013E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 w:rsidRPr="0060013E">
              <w:rPr>
                <w:rStyle w:val="Strong"/>
                <w:rFonts w:ascii="Century Gothic" w:hAnsi="Century Gothic"/>
                <w:color w:val="222222"/>
                <w:sz w:val="16"/>
                <w:szCs w:val="16"/>
              </w:rPr>
              <w:t>*</w:t>
            </w:r>
            <w:r w:rsidRPr="0060013E">
              <w:rPr>
                <w:rStyle w:val="Strong"/>
                <w:rFonts w:ascii="Century Gothic" w:hAnsi="Century Gothic"/>
                <w:sz w:val="16"/>
                <w:szCs w:val="16"/>
              </w:rPr>
              <w:t xml:space="preserve"> </w:t>
            </w:r>
            <w:r w:rsidRPr="0060013E">
              <w:rPr>
                <w:rStyle w:val="Strong"/>
                <w:rFonts w:ascii="Century Gothic" w:hAnsi="Century Gothic"/>
                <w:color w:val="222222"/>
                <w:sz w:val="16"/>
                <w:szCs w:val="16"/>
              </w:rPr>
              <w:t>Colour: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 Know primary colours can be mixed to make secondary colours: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br/>
              <w:t>– Red + yellow = orange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br/>
              <w:t>– Yellow + blue = green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br/>
              <w:t>– Blue + red = purple</w:t>
            </w:r>
          </w:p>
          <w:p w:rsidR="00002579" w:rsidRPr="0060013E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 w:rsidRPr="0060013E">
              <w:rPr>
                <w:rFonts w:ascii="Century Gothic" w:hAnsi="Century Gothic"/>
                <w:b/>
                <w:bCs/>
                <w:color w:val="222222"/>
                <w:sz w:val="16"/>
                <w:szCs w:val="16"/>
              </w:rPr>
              <w:t>* Shape: 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Know a range of common shapes so they can identify and use them in their artwork.</w:t>
            </w:r>
          </w:p>
          <w:p w:rsidR="00002579" w:rsidRPr="0060013E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 xml:space="preserve"> * </w:t>
            </w:r>
            <w:r w:rsidRPr="0060013E">
              <w:rPr>
                <w:rFonts w:ascii="Century Gothic" w:hAnsi="Century Gothic"/>
                <w:b/>
                <w:bCs/>
                <w:color w:val="222222"/>
                <w:sz w:val="16"/>
                <w:szCs w:val="16"/>
              </w:rPr>
              <w:t>Line: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 Know that using different tools or using the same tool in different ways can create different types of lines.</w:t>
            </w:r>
          </w:p>
          <w:p w:rsidR="00002579" w:rsidRPr="0060013E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 w:rsidRPr="0060013E">
              <w:rPr>
                <w:rFonts w:ascii="Century Gothic" w:hAnsi="Century Gothic"/>
                <w:b/>
                <w:bCs/>
                <w:color w:val="222222"/>
                <w:sz w:val="16"/>
                <w:szCs w:val="16"/>
              </w:rPr>
              <w:t>* Pattern: 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Know a pattern is a design in which shapes, colours or lines are repeated.</w:t>
            </w:r>
          </w:p>
          <w:p w:rsidR="00002579" w:rsidRPr="0060013E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 w:rsidRPr="0060013E">
              <w:rPr>
                <w:rFonts w:ascii="Century Gothic" w:hAnsi="Century Gothic"/>
                <w:b/>
                <w:bCs/>
                <w:color w:val="222222"/>
                <w:sz w:val="16"/>
                <w:szCs w:val="16"/>
              </w:rPr>
              <w:t>* Texture: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 Know that different tools, and how they are used, create different types of marks.</w:t>
            </w:r>
          </w:p>
          <w:p w:rsidR="00002579" w:rsidRPr="0060013E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 xml:space="preserve"> * </w:t>
            </w:r>
            <w:r w:rsidRPr="0060013E">
              <w:rPr>
                <w:rFonts w:ascii="Century Gothic" w:hAnsi="Century Gothic"/>
                <w:b/>
                <w:bCs/>
                <w:color w:val="222222"/>
                <w:sz w:val="16"/>
                <w:szCs w:val="16"/>
              </w:rPr>
              <w:t>Tone: 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Know that there are many different shades (or ‘hues’) of the same colour.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 w:rsidRPr="0060013E">
              <w:rPr>
                <w:rFonts w:ascii="Century Gothic" w:hAnsi="Century Gothic"/>
                <w:b/>
                <w:bCs/>
                <w:color w:val="222222"/>
                <w:sz w:val="16"/>
                <w:szCs w:val="16"/>
              </w:rPr>
              <w:t>* Tone: 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Know that changing the amount of the primary colours mixed affects the shade of the secondary colour produced.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Style w:val="Strong"/>
              </w:rPr>
            </w:pPr>
          </w:p>
          <w:p w:rsidR="00002579" w:rsidRPr="00002579" w:rsidRDefault="00002579" w:rsidP="00002579">
            <w:pPr>
              <w:shd w:val="clear" w:color="auto" w:fill="D9E2F3" w:themeFill="accent1" w:themeFillTint="33"/>
              <w:rPr>
                <w:rStyle w:val="Strong"/>
                <w:rFonts w:ascii="Century Gothic" w:hAnsi="Century Gothic"/>
                <w:b w:val="0"/>
                <w:bCs w:val="0"/>
                <w:color w:val="222222"/>
                <w:sz w:val="16"/>
                <w:szCs w:val="16"/>
              </w:rPr>
            </w:pPr>
            <w:r w:rsidRPr="0060013E">
              <w:rPr>
                <w:rStyle w:val="Strong"/>
                <w:rFonts w:ascii="Century Gothic" w:hAnsi="Century Gothic"/>
                <w:color w:val="222222"/>
                <w:sz w:val="16"/>
                <w:szCs w:val="16"/>
              </w:rPr>
              <w:t>Making skills:</w:t>
            </w:r>
          </w:p>
          <w:p w:rsidR="00002579" w:rsidRPr="0060013E" w:rsidRDefault="00002579" w:rsidP="00002579">
            <w:pPr>
              <w:pStyle w:val="NormalWeb"/>
              <w:shd w:val="clear" w:color="auto" w:fill="D9E2F3" w:themeFill="accent1" w:themeFillTint="33"/>
              <w:spacing w:before="0" w:beforeAutospacing="0" w:after="0" w:afterAutospacing="0"/>
              <w:rPr>
                <w:rFonts w:ascii="Century Gothic" w:hAnsi="Century Gothic"/>
                <w:color w:val="222222"/>
                <w:sz w:val="16"/>
                <w:szCs w:val="16"/>
              </w:rPr>
            </w:pPr>
            <w:r w:rsidRPr="0060013E"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How to combine primary coloured materials to make secondary colours.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>
              <w:rPr>
                <w:rFonts w:ascii="Century Gothic" w:hAnsi="Century Gothic"/>
                <w:color w:val="222222"/>
                <w:sz w:val="16"/>
                <w:szCs w:val="16"/>
              </w:rPr>
              <w:t xml:space="preserve">* 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How to mix secondary colours in paint.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>
              <w:rPr>
                <w:rFonts w:ascii="Century Gothic" w:hAnsi="Century Gothic"/>
                <w:color w:val="222222"/>
                <w:sz w:val="16"/>
                <w:szCs w:val="16"/>
              </w:rPr>
              <w:t xml:space="preserve">* 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How to choose suitable sized paint brushes.</w:t>
            </w:r>
          </w:p>
          <w:p w:rsidR="00002579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>
              <w:rPr>
                <w:rFonts w:ascii="Century Gothic" w:hAnsi="Century Gothic"/>
                <w:color w:val="222222"/>
                <w:sz w:val="16"/>
                <w:szCs w:val="16"/>
              </w:rPr>
              <w:lastRenderedPageBreak/>
              <w:t xml:space="preserve">* 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How to clean a paintbrush to change colours.</w:t>
            </w:r>
          </w:p>
          <w:p w:rsidR="00002579" w:rsidRPr="0060013E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>
              <w:rPr>
                <w:rFonts w:ascii="Century Gothic" w:hAnsi="Century Gothic"/>
                <w:color w:val="222222"/>
                <w:sz w:val="16"/>
                <w:szCs w:val="16"/>
              </w:rPr>
              <w:t xml:space="preserve">* 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How to print with objects, applying a suitable layer of paint to the printing surface.</w:t>
            </w:r>
          </w:p>
          <w:p w:rsidR="00002579" w:rsidRPr="0060013E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>
              <w:rPr>
                <w:rFonts w:ascii="Century Gothic" w:hAnsi="Century Gothic"/>
                <w:color w:val="222222"/>
                <w:sz w:val="16"/>
                <w:szCs w:val="16"/>
              </w:rPr>
              <w:t xml:space="preserve">* 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How to overlap paint to mix new colours.</w:t>
            </w:r>
          </w:p>
          <w:p w:rsidR="00002579" w:rsidRPr="0060013E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>
              <w:rPr>
                <w:rFonts w:ascii="Century Gothic" w:hAnsi="Century Gothic"/>
                <w:color w:val="222222"/>
                <w:sz w:val="16"/>
                <w:szCs w:val="16"/>
              </w:rPr>
              <w:t xml:space="preserve">* 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How to use blowing to create a paint effect.</w:t>
            </w:r>
          </w:p>
          <w:p w:rsidR="00002579" w:rsidRPr="00DE5D83" w:rsidRDefault="00002579" w:rsidP="00002579">
            <w:pPr>
              <w:shd w:val="clear" w:color="auto" w:fill="D9E2F3" w:themeFill="accent1" w:themeFillTint="33"/>
              <w:rPr>
                <w:rFonts w:ascii="Century Gothic" w:hAnsi="Century Gothic"/>
                <w:color w:val="222222"/>
                <w:sz w:val="16"/>
                <w:szCs w:val="16"/>
              </w:rPr>
            </w:pPr>
            <w:r>
              <w:rPr>
                <w:rFonts w:ascii="Century Gothic" w:hAnsi="Century Gothic"/>
                <w:color w:val="222222"/>
                <w:sz w:val="16"/>
                <w:szCs w:val="16"/>
              </w:rPr>
              <w:t xml:space="preserve">* </w:t>
            </w:r>
            <w:r w:rsidRPr="0060013E">
              <w:rPr>
                <w:rFonts w:ascii="Century Gothic" w:hAnsi="Century Gothic"/>
                <w:color w:val="222222"/>
                <w:sz w:val="16"/>
                <w:szCs w:val="16"/>
              </w:rPr>
              <w:t>How to make a paint colour darker or lighter (creating shades) in different ways e.g. adding water, adding a lighter colour.</w:t>
            </w:r>
          </w:p>
        </w:tc>
      </w:tr>
      <w:tr w:rsidR="00002579" w:rsidTr="00002579">
        <w:trPr>
          <w:trHeight w:val="380"/>
        </w:trPr>
        <w:tc>
          <w:tcPr>
            <w:tcW w:w="1097" w:type="dxa"/>
            <w:shd w:val="clear" w:color="auto" w:fill="FFFFFF" w:themeFill="background1"/>
          </w:tcPr>
          <w:p w:rsidR="00002579" w:rsidRDefault="00002579" w:rsidP="00D20A31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Knowledge of artists</w:t>
            </w:r>
          </w:p>
        </w:tc>
        <w:tc>
          <w:tcPr>
            <w:tcW w:w="1592" w:type="dxa"/>
            <w:shd w:val="clear" w:color="auto" w:fill="FFFFFF" w:themeFill="background1"/>
          </w:tcPr>
          <w:p w:rsidR="00002579" w:rsidRDefault="00002579" w:rsidP="00D20A31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E13C2C">
              <w:rPr>
                <w:rFonts w:ascii="Century Gothic" w:hAnsi="Century Gothic"/>
                <w:sz w:val="16"/>
                <w:szCs w:val="16"/>
              </w:rPr>
              <w:t xml:space="preserve">About the work of a range of artists, craft makers and designers, describing the differences and similarities between different practices and disciplines, and making </w:t>
            </w:r>
            <w:r w:rsidRPr="00D64C65">
              <w:rPr>
                <w:rFonts w:ascii="Century Gothic" w:hAnsi="Century Gothic"/>
                <w:sz w:val="16"/>
                <w:szCs w:val="16"/>
              </w:rPr>
              <w:t>links to their own work.</w:t>
            </w:r>
          </w:p>
        </w:tc>
        <w:tc>
          <w:tcPr>
            <w:tcW w:w="4299" w:type="dxa"/>
            <w:shd w:val="clear" w:color="auto" w:fill="FFFFFF" w:themeFill="background1"/>
          </w:tcPr>
          <w:p w:rsidR="00002579" w:rsidRDefault="00002579" w:rsidP="00002579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Some artists are influenced by things happening around them. </w:t>
            </w:r>
          </w:p>
          <w:p w:rsidR="00002579" w:rsidRDefault="00002579" w:rsidP="00002579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Sometimes artists concentrate on how they are making something rather than what they make. </w:t>
            </w:r>
          </w:p>
          <w:p w:rsidR="00002579" w:rsidRPr="00891409" w:rsidRDefault="00002579" w:rsidP="0000257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 xml:space="preserve">Artists living in different places at different times can be inspired by similar ideas or stories. </w:t>
            </w: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DD7D52">
              <w:rPr>
                <w:rFonts w:ascii="Century Gothic" w:hAnsi="Century Gothic"/>
                <w:bCs/>
                <w:sz w:val="16"/>
                <w:szCs w:val="16"/>
              </w:rPr>
              <w:t>Artists choose materials that suit what they want to make or draw.</w:t>
            </w:r>
          </w:p>
        </w:tc>
        <w:tc>
          <w:tcPr>
            <w:tcW w:w="4300" w:type="dxa"/>
            <w:shd w:val="clear" w:color="auto" w:fill="FFFFFF" w:themeFill="background1"/>
          </w:tcPr>
          <w:p w:rsidR="00002579" w:rsidRDefault="00002579" w:rsidP="00002579">
            <w:pPr>
              <w:shd w:val="clear" w:color="auto" w:fill="FFFFFF" w:themeFill="background1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Some artists are influenced by things happening around them.</w:t>
            </w:r>
          </w:p>
          <w:p w:rsidR="00002579" w:rsidRDefault="00002579" w:rsidP="00002579">
            <w:pPr>
              <w:shd w:val="clear" w:color="auto" w:fill="FFFFFF" w:themeFill="background1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Artists living in different places at different times can be inspired by similar ideas or stories.</w:t>
            </w:r>
          </w:p>
          <w:p w:rsidR="00002579" w:rsidRPr="009C5B00" w:rsidRDefault="00002579" w:rsidP="00002579">
            <w:pPr>
              <w:shd w:val="clear" w:color="auto" w:fill="FFFFFF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Artists choose materials that suit what they want to make.</w:t>
            </w:r>
          </w:p>
        </w:tc>
        <w:tc>
          <w:tcPr>
            <w:tcW w:w="4300" w:type="dxa"/>
            <w:shd w:val="clear" w:color="auto" w:fill="FFFFFF" w:themeFill="background1"/>
          </w:tcPr>
          <w:p w:rsidR="00002579" w:rsidRDefault="00002579" w:rsidP="00002579">
            <w:pPr>
              <w:shd w:val="clear" w:color="auto" w:fill="FFFFFF" w:themeFill="background1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Some artists are influenced by things happening around them.</w:t>
            </w:r>
          </w:p>
          <w:p w:rsidR="00002579" w:rsidRDefault="00002579" w:rsidP="00002579">
            <w:pPr>
              <w:shd w:val="clear" w:color="auto" w:fill="FFFFFF" w:themeFill="background1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Artists living in different places at different times can be inspired by similar ideas or stories.</w:t>
            </w:r>
          </w:p>
          <w:p w:rsidR="00002579" w:rsidRPr="00891409" w:rsidRDefault="00002579" w:rsidP="0000257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Artists choose materials that suit what they want to make.</w:t>
            </w:r>
          </w:p>
        </w:tc>
      </w:tr>
      <w:tr w:rsidR="00002579" w:rsidTr="002E7C8B">
        <w:trPr>
          <w:trHeight w:val="380"/>
        </w:trPr>
        <w:tc>
          <w:tcPr>
            <w:tcW w:w="1097" w:type="dxa"/>
            <w:shd w:val="clear" w:color="auto" w:fill="D9E2F3" w:themeFill="accent1" w:themeFillTint="33"/>
          </w:tcPr>
          <w:p w:rsidR="00002579" w:rsidRDefault="00002579" w:rsidP="00002579">
            <w:pPr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Evaluating and analysing</w:t>
            </w:r>
          </w:p>
        </w:tc>
        <w:tc>
          <w:tcPr>
            <w:tcW w:w="1592" w:type="dxa"/>
            <w:shd w:val="clear" w:color="auto" w:fill="D9E2F3" w:themeFill="accent1" w:themeFillTint="33"/>
          </w:tcPr>
          <w:p w:rsidR="00002579" w:rsidRDefault="00002579" w:rsidP="0000257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>
              <w:rPr>
                <w:rFonts w:ascii="Century Gothic" w:hAnsi="Century Gothic"/>
                <w:bCs/>
                <w:sz w:val="16"/>
                <w:szCs w:val="16"/>
              </w:rPr>
              <w:t>E</w:t>
            </w:r>
            <w:r w:rsidRPr="00D67322">
              <w:rPr>
                <w:rFonts w:ascii="Century Gothic" w:hAnsi="Century Gothic"/>
                <w:bCs/>
                <w:sz w:val="16"/>
                <w:szCs w:val="16"/>
              </w:rPr>
              <w:t>valuate and analyse creative works usin</w:t>
            </w:r>
            <w:bookmarkStart w:id="0" w:name="_GoBack"/>
            <w:bookmarkEnd w:id="0"/>
            <w:r w:rsidRPr="00D67322">
              <w:rPr>
                <w:rFonts w:ascii="Century Gothic" w:hAnsi="Century Gothic"/>
                <w:bCs/>
                <w:sz w:val="16"/>
                <w:szCs w:val="16"/>
              </w:rPr>
              <w:t>g the language of art, craft and design</w:t>
            </w:r>
          </w:p>
        </w:tc>
        <w:tc>
          <w:tcPr>
            <w:tcW w:w="12899" w:type="dxa"/>
            <w:gridSpan w:val="3"/>
            <w:shd w:val="clear" w:color="auto" w:fill="D9E2F3" w:themeFill="accent1" w:themeFillTint="33"/>
          </w:tcPr>
          <w:p w:rsidR="00002579" w:rsidRPr="009C5B00" w:rsidRDefault="00002579" w:rsidP="00002579">
            <w:pPr>
              <w:shd w:val="clear" w:color="auto" w:fill="D9E2F3" w:themeFill="accent1" w:themeFillTint="33"/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Art is made in different ways.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br/>
            </w: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Art is made by all different kinds of people.</w:t>
            </w:r>
          </w:p>
          <w:p w:rsidR="00002579" w:rsidRPr="00891409" w:rsidRDefault="00002579" w:rsidP="0000257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 xml:space="preserve">* </w:t>
            </w:r>
            <w:r w:rsidRPr="009C5B00">
              <w:rPr>
                <w:rFonts w:ascii="Century Gothic" w:eastAsia="Times New Roman" w:hAnsi="Century Gothic"/>
                <w:color w:val="222222"/>
                <w:sz w:val="16"/>
                <w:szCs w:val="27"/>
                <w:lang w:eastAsia="en-GB"/>
              </w:rPr>
              <w:t>An artist is someone who creates.</w:t>
            </w:r>
          </w:p>
        </w:tc>
      </w:tr>
    </w:tbl>
    <w:p w:rsidR="003055A5" w:rsidRPr="00ED5465" w:rsidRDefault="003055A5" w:rsidP="003055A5">
      <w:pPr>
        <w:tabs>
          <w:tab w:val="left" w:pos="1432"/>
        </w:tabs>
      </w:pPr>
    </w:p>
    <w:p w:rsidR="003055A5" w:rsidRDefault="003055A5"/>
    <w:sectPr w:rsidR="003055A5" w:rsidSect="00002579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02E33"/>
    <w:multiLevelType w:val="multilevel"/>
    <w:tmpl w:val="4C92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355E0B"/>
    <w:multiLevelType w:val="multilevel"/>
    <w:tmpl w:val="4D16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4024F1"/>
    <w:multiLevelType w:val="multilevel"/>
    <w:tmpl w:val="CD1C5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577AFE"/>
    <w:multiLevelType w:val="multilevel"/>
    <w:tmpl w:val="7878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915D16"/>
    <w:multiLevelType w:val="multilevel"/>
    <w:tmpl w:val="C92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607D37"/>
    <w:multiLevelType w:val="multilevel"/>
    <w:tmpl w:val="FF24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A24276"/>
    <w:multiLevelType w:val="multilevel"/>
    <w:tmpl w:val="D688B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FA517B"/>
    <w:multiLevelType w:val="multilevel"/>
    <w:tmpl w:val="58A6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595D8E"/>
    <w:multiLevelType w:val="multilevel"/>
    <w:tmpl w:val="B20AC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E36F83"/>
    <w:multiLevelType w:val="multilevel"/>
    <w:tmpl w:val="7910F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9F2A55"/>
    <w:multiLevelType w:val="multilevel"/>
    <w:tmpl w:val="86BEB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376330"/>
    <w:multiLevelType w:val="multilevel"/>
    <w:tmpl w:val="ECE2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1163ED"/>
    <w:multiLevelType w:val="multilevel"/>
    <w:tmpl w:val="6D608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A17086"/>
    <w:multiLevelType w:val="multilevel"/>
    <w:tmpl w:val="39F01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0E399D"/>
    <w:multiLevelType w:val="multilevel"/>
    <w:tmpl w:val="FD483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5261F8"/>
    <w:multiLevelType w:val="multilevel"/>
    <w:tmpl w:val="8394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A93A47"/>
    <w:multiLevelType w:val="multilevel"/>
    <w:tmpl w:val="E2AC6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8C3128"/>
    <w:multiLevelType w:val="multilevel"/>
    <w:tmpl w:val="2AA4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7A7CE8"/>
    <w:multiLevelType w:val="hybridMultilevel"/>
    <w:tmpl w:val="D9AEA484"/>
    <w:lvl w:ilvl="0" w:tplc="7EFAAA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20714"/>
    <w:multiLevelType w:val="multilevel"/>
    <w:tmpl w:val="7832B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C76D40"/>
    <w:multiLevelType w:val="multilevel"/>
    <w:tmpl w:val="0C6E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8"/>
  </w:num>
  <w:num w:numId="3">
    <w:abstractNumId w:val="9"/>
  </w:num>
  <w:num w:numId="4">
    <w:abstractNumId w:val="1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5"/>
  </w:num>
  <w:num w:numId="10">
    <w:abstractNumId w:val="17"/>
  </w:num>
  <w:num w:numId="11">
    <w:abstractNumId w:val="0"/>
  </w:num>
  <w:num w:numId="12">
    <w:abstractNumId w:val="8"/>
  </w:num>
  <w:num w:numId="13">
    <w:abstractNumId w:val="2"/>
  </w:num>
  <w:num w:numId="14">
    <w:abstractNumId w:val="20"/>
  </w:num>
  <w:num w:numId="15">
    <w:abstractNumId w:val="16"/>
  </w:num>
  <w:num w:numId="16">
    <w:abstractNumId w:val="14"/>
  </w:num>
  <w:num w:numId="17">
    <w:abstractNumId w:val="10"/>
  </w:num>
  <w:num w:numId="18">
    <w:abstractNumId w:val="19"/>
  </w:num>
  <w:num w:numId="19">
    <w:abstractNumId w:val="12"/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5A5"/>
    <w:rsid w:val="00002579"/>
    <w:rsid w:val="000B2C5B"/>
    <w:rsid w:val="002E7C8B"/>
    <w:rsid w:val="003055A5"/>
    <w:rsid w:val="00590BFA"/>
    <w:rsid w:val="0060013E"/>
    <w:rsid w:val="008E7D83"/>
    <w:rsid w:val="009C5B00"/>
    <w:rsid w:val="00A441C9"/>
    <w:rsid w:val="00C52CF1"/>
    <w:rsid w:val="00CD6B2D"/>
    <w:rsid w:val="00D24458"/>
    <w:rsid w:val="00DD7D52"/>
    <w:rsid w:val="00DE5D83"/>
    <w:rsid w:val="00FA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AB03A"/>
  <w15:chartTrackingRefBased/>
  <w15:docId w15:val="{A6A686A1-92B0-4EAB-ABD6-C73E711B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17D3"/>
    <w:rPr>
      <w:rFonts w:ascii="Arial" w:hAnsi="Arial"/>
      <w:sz w:val="24"/>
      <w:szCs w:val="22"/>
    </w:rPr>
  </w:style>
  <w:style w:type="paragraph" w:styleId="Heading2">
    <w:name w:val="heading 2"/>
    <w:basedOn w:val="Normal"/>
    <w:link w:val="Heading2Char"/>
    <w:uiPriority w:val="9"/>
    <w:qFormat/>
    <w:rsid w:val="003055A5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17D3"/>
    <w:rPr>
      <w:rFonts w:ascii="Arial" w:hAnsi="Arial"/>
      <w:sz w:val="24"/>
      <w:szCs w:val="22"/>
    </w:rPr>
  </w:style>
  <w:style w:type="paragraph" w:styleId="ListParagraph">
    <w:name w:val="List Paragraph"/>
    <w:basedOn w:val="Normal"/>
    <w:uiPriority w:val="34"/>
    <w:qFormat/>
    <w:rsid w:val="00FA17D3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gmaildefault">
    <w:name w:val="gmail_default"/>
    <w:basedOn w:val="DefaultParagraphFont"/>
    <w:rsid w:val="003055A5"/>
  </w:style>
  <w:style w:type="table" w:styleId="TableGrid">
    <w:name w:val="Table Grid"/>
    <w:basedOn w:val="TableNormal"/>
    <w:uiPriority w:val="39"/>
    <w:rsid w:val="003055A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3055A5"/>
    <w:rPr>
      <w:rFonts w:ascii="Times New Roman" w:eastAsia="Times New Roman" w:hAnsi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unhideWhenUsed/>
    <w:rsid w:val="003055A5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3055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9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McKeever</dc:creator>
  <cp:keywords/>
  <dc:description/>
  <cp:lastModifiedBy>H McKeever</cp:lastModifiedBy>
  <cp:revision>7</cp:revision>
  <dcterms:created xsi:type="dcterms:W3CDTF">2026-07-10T08:39:00Z</dcterms:created>
  <dcterms:modified xsi:type="dcterms:W3CDTF">2026-07-16T07:35:00Z</dcterms:modified>
</cp:coreProperties>
</file>